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825"/>
        <w:gridCol w:w="463"/>
        <w:gridCol w:w="492"/>
        <w:gridCol w:w="460"/>
        <w:gridCol w:w="378"/>
        <w:gridCol w:w="363"/>
        <w:gridCol w:w="358"/>
        <w:gridCol w:w="363"/>
        <w:gridCol w:w="485"/>
        <w:gridCol w:w="1555"/>
        <w:gridCol w:w="1440"/>
        <w:gridCol w:w="1680"/>
      </w:tblGrid>
      <w:tr>
        <w:trPr>
          <w:trHeight w:val="420" w:hRule="atLeast"/>
        </w:trPr>
        <w:tc>
          <w:tcPr>
            <w:tcW w:w="58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77" w:right="45"/>
              <w:rPr>
                <w:b/>
                <w:sz w:val="20"/>
              </w:rPr>
            </w:pPr>
            <w:r>
              <w:rPr>
                <w:b/>
                <w:spacing w:val="-70"/>
                <w:w w:val="135"/>
                <w:sz w:val="20"/>
              </w:rPr>
              <w:t>课程</w:t>
            </w:r>
            <w:r>
              <w:rPr>
                <w:b/>
                <w:w w:val="135"/>
                <w:sz w:val="20"/>
              </w:rPr>
              <w:t>代码</w:t>
            </w:r>
          </w:p>
        </w:tc>
        <w:tc>
          <w:tcPr>
            <w:tcW w:w="182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50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课程名称</w:t>
            </w:r>
          </w:p>
        </w:tc>
        <w:tc>
          <w:tcPr>
            <w:tcW w:w="46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9" w:right="110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总学分</w:t>
            </w:r>
          </w:p>
        </w:tc>
        <w:tc>
          <w:tcPr>
            <w:tcW w:w="49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37" w:right="12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总学时</w:t>
            </w:r>
          </w:p>
        </w:tc>
        <w:tc>
          <w:tcPr>
            <w:tcW w:w="4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4" w:right="10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排课学时</w:t>
            </w:r>
          </w:p>
        </w:tc>
        <w:tc>
          <w:tcPr>
            <w:tcW w:w="146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32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学时分配</w:t>
            </w:r>
          </w:p>
        </w:tc>
        <w:tc>
          <w:tcPr>
            <w:tcW w:w="48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56" w:right="96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推荐学期</w:t>
            </w:r>
          </w:p>
        </w:tc>
        <w:tc>
          <w:tcPr>
            <w:tcW w:w="155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59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知识贡献</w:t>
            </w:r>
          </w:p>
        </w:tc>
        <w:tc>
          <w:tcPr>
            <w:tcW w:w="14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能力贡献</w:t>
            </w:r>
          </w:p>
        </w:tc>
        <w:tc>
          <w:tcPr>
            <w:tcW w:w="1680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素质贡献</w:t>
            </w:r>
          </w:p>
        </w:tc>
      </w:tr>
      <w:tr>
        <w:trPr>
          <w:trHeight w:val="1140" w:hRule="atLeast"/>
        </w:trPr>
        <w:tc>
          <w:tcPr>
            <w:tcW w:w="58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84" w:right="60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理论教学</w:t>
            </w:r>
          </w:p>
        </w:tc>
        <w:tc>
          <w:tcPr>
            <w:tcW w:w="3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7" w:right="-22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实验</w:t>
            </w:r>
          </w:p>
        </w:tc>
        <w:tc>
          <w:tcPr>
            <w:tcW w:w="3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4" w:right="-24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实习</w:t>
            </w:r>
          </w:p>
        </w:tc>
        <w:tc>
          <w:tcPr>
            <w:tcW w:w="36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7" w:right="-22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其他</w:t>
            </w:r>
          </w:p>
        </w:tc>
        <w:tc>
          <w:tcPr>
            <w:tcW w:w="48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10440" w:type="dxa"/>
            <w:gridSpan w:val="13"/>
            <w:tcBorders>
              <w:bottom w:val="single" w:sz="12" w:space="0" w:color="000000"/>
            </w:tcBorders>
          </w:tcPr>
          <w:p>
            <w:pPr>
              <w:pStyle w:val="TableParagraph"/>
              <w:spacing w:before="122"/>
              <w:ind w:left="3629" w:right="4705"/>
              <w:jc w:val="center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通识教育课程</w:t>
            </w:r>
          </w:p>
        </w:tc>
      </w:tr>
      <w:tr>
        <w:trPr>
          <w:trHeight w:val="46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公共课程类</w:t>
            </w:r>
          </w:p>
        </w:tc>
      </w:tr>
      <w:tr>
        <w:trPr>
          <w:trHeight w:val="5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必修课</w:t>
            </w: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left="97"/>
              <w:rPr>
                <w:b/>
                <w:sz w:val="12"/>
              </w:rPr>
            </w:pPr>
            <w:r>
              <w:rPr>
                <w:b/>
                <w:w w:val="130"/>
                <w:sz w:val="12"/>
              </w:rPr>
              <w:t>须修满全部</w:t>
            </w:r>
          </w:p>
        </w:tc>
      </w:tr>
      <w:tr>
        <w:trPr>
          <w:trHeight w:val="440" w:hRule="atLeast"/>
        </w:trPr>
        <w:tc>
          <w:tcPr>
            <w:tcW w:w="58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TH000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思想道德修养与法</w:t>
            </w:r>
            <w:r>
              <w:rPr>
                <w:b/>
                <w:spacing w:val="-133"/>
                <w:w w:val="130"/>
                <w:sz w:val="16"/>
              </w:rPr>
              <w:t>律</w:t>
            </w:r>
            <w:r>
              <w:rPr>
                <w:b/>
                <w:w w:val="130"/>
                <w:sz w:val="16"/>
              </w:rPr>
              <w:t>基础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48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spacing w:before="91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32</w:t>
            </w:r>
          </w:p>
        </w:tc>
        <w:tc>
          <w:tcPr>
            <w:tcW w:w="363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-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16</w:t>
            </w:r>
          </w:p>
        </w:tc>
        <w:tc>
          <w:tcPr>
            <w:tcW w:w="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1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TH021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27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中国近现代史纲</w:t>
            </w:r>
            <w:r>
              <w:rPr>
                <w:b/>
                <w:spacing w:val="-179"/>
                <w:w w:val="130"/>
                <w:sz w:val="16"/>
              </w:rPr>
              <w:t>要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32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spacing w:before="98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32</w:t>
            </w: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TH007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马克思主义基本</w:t>
            </w:r>
            <w:r>
              <w:rPr>
                <w:b/>
                <w:spacing w:val="-99"/>
                <w:w w:val="130"/>
                <w:sz w:val="16"/>
              </w:rPr>
              <w:t>原</w:t>
            </w:r>
            <w:r>
              <w:rPr>
                <w:b/>
                <w:w w:val="135"/>
                <w:sz w:val="16"/>
              </w:rPr>
              <w:t>理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48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48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spacing w:before="98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32</w:t>
            </w: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-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16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TH012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 w:before="106"/>
              <w:ind w:left="192" w:hanging="160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毛泽东思想和中国</w:t>
            </w:r>
            <w:r>
              <w:rPr>
                <w:b/>
                <w:spacing w:val="-165"/>
                <w:w w:val="130"/>
                <w:sz w:val="16"/>
              </w:rPr>
              <w:t>特</w:t>
            </w:r>
            <w:r>
              <w:rPr>
                <w:b/>
                <w:w w:val="135"/>
                <w:sz w:val="16"/>
              </w:rPr>
              <w:t>色社会主义理论</w:t>
            </w:r>
            <w:r>
              <w:rPr>
                <w:b/>
                <w:w w:val="130"/>
                <w:sz w:val="16"/>
              </w:rPr>
              <w:t>体系概论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6.0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96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96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spacing w:before="98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48</w:t>
            </w: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-8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48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4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EN025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left="2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大学基础英语</w:t>
            </w:r>
            <w:r>
              <w:rPr>
                <w:b/>
                <w:spacing w:val="-73"/>
                <w:w w:val="130"/>
                <w:sz w:val="16"/>
              </w:rPr>
              <w:t>（1）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EN026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2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大学基础英语</w:t>
            </w:r>
            <w:r>
              <w:rPr>
                <w:b/>
                <w:spacing w:val="-73"/>
                <w:w w:val="130"/>
                <w:sz w:val="16"/>
              </w:rPr>
              <w:t>（2）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PE001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52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体育（1）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1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PE002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52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体育（2）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PE003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52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体育（3）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3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PE004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52"/>
              <w:rPr>
                <w:b/>
                <w:sz w:val="16"/>
              </w:rPr>
            </w:pPr>
            <w:r>
              <w:rPr>
                <w:b/>
                <w:w w:val="125"/>
                <w:sz w:val="16"/>
              </w:rPr>
              <w:t>体育（4）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TH004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军事理论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17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8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95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25.0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64"/>
              <w:rPr>
                <w:b/>
                <w:sz w:val="16"/>
              </w:rPr>
            </w:pPr>
            <w:r>
              <w:rPr>
                <w:b/>
                <w:sz w:val="16"/>
              </w:rPr>
              <w:t>513</w:t>
            </w:r>
          </w:p>
        </w:tc>
        <w:tc>
          <w:tcPr>
            <w:tcW w:w="7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通识核心类</w:t>
            </w:r>
          </w:p>
        </w:tc>
      </w:tr>
      <w:tr>
        <w:trPr>
          <w:trHeight w:val="5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选修课</w:t>
            </w: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left="97"/>
              <w:rPr>
                <w:b/>
                <w:sz w:val="12"/>
              </w:rPr>
            </w:pPr>
            <w:r>
              <w:rPr>
                <w:b/>
                <w:w w:val="130"/>
                <w:sz w:val="12"/>
              </w:rPr>
              <w:t>各类别学分要求如下</w:t>
            </w:r>
          </w:p>
        </w:tc>
      </w:tr>
      <w:tr>
        <w:trPr>
          <w:trHeight w:val="440" w:hRule="atLeast"/>
        </w:trPr>
        <w:tc>
          <w:tcPr>
            <w:tcW w:w="58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5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人文学科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8.0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社会科学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4.0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自然科学与工程</w:t>
            </w:r>
            <w:r>
              <w:rPr>
                <w:b/>
                <w:spacing w:val="-99"/>
                <w:w w:val="130"/>
                <w:sz w:val="16"/>
              </w:rPr>
              <w:t>技</w:t>
            </w:r>
            <w:r>
              <w:rPr>
                <w:b/>
                <w:w w:val="135"/>
                <w:sz w:val="16"/>
              </w:rPr>
              <w:t>术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9.0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8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95"/>
              <w:ind w:right="115"/>
              <w:jc w:val="right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21.0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通识教育实践</w:t>
            </w:r>
          </w:p>
        </w:tc>
      </w:tr>
      <w:tr>
        <w:trPr>
          <w:trHeight w:val="5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必修课</w:t>
            </w: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left="97"/>
              <w:rPr>
                <w:b/>
                <w:sz w:val="12"/>
              </w:rPr>
            </w:pPr>
            <w:r>
              <w:rPr>
                <w:b/>
                <w:w w:val="130"/>
                <w:sz w:val="12"/>
              </w:rPr>
              <w:t>须修满全部</w:t>
            </w:r>
          </w:p>
        </w:tc>
      </w:tr>
      <w:tr>
        <w:trPr>
          <w:trHeight w:val="440" w:hRule="atLeast"/>
        </w:trPr>
        <w:tc>
          <w:tcPr>
            <w:tcW w:w="580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XP000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7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通识教育实践活</w:t>
            </w:r>
            <w:r>
              <w:rPr>
                <w:b/>
                <w:spacing w:val="-179"/>
                <w:w w:val="130"/>
                <w:sz w:val="16"/>
              </w:rPr>
              <w:t>动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dashed" w:sz="2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dashed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1900" w:h="16820"/>
          <w:pgMar w:header="701" w:top="1020" w:bottom="280" w:left="960" w:right="220"/>
        </w:sectPr>
      </w:pPr>
    </w:p>
    <w:p>
      <w:pPr>
        <w:pStyle w:val="BodyText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824"/>
        <w:gridCol w:w="465"/>
        <w:gridCol w:w="492"/>
        <w:gridCol w:w="460"/>
        <w:gridCol w:w="375"/>
        <w:gridCol w:w="365"/>
        <w:gridCol w:w="355"/>
        <w:gridCol w:w="365"/>
        <w:gridCol w:w="484"/>
        <w:gridCol w:w="1557"/>
        <w:gridCol w:w="1440"/>
        <w:gridCol w:w="1680"/>
      </w:tblGrid>
      <w:tr>
        <w:trPr>
          <w:trHeight w:val="420" w:hRule="atLeast"/>
        </w:trPr>
        <w:tc>
          <w:tcPr>
            <w:tcW w:w="58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77" w:right="45"/>
              <w:rPr>
                <w:b/>
                <w:sz w:val="20"/>
              </w:rPr>
            </w:pPr>
            <w:r>
              <w:rPr>
                <w:b/>
                <w:spacing w:val="-70"/>
                <w:w w:val="135"/>
                <w:sz w:val="20"/>
              </w:rPr>
              <w:t>课程</w:t>
            </w:r>
            <w:r>
              <w:rPr>
                <w:b/>
                <w:w w:val="135"/>
                <w:sz w:val="20"/>
              </w:rPr>
              <w:t>代码</w:t>
            </w:r>
          </w:p>
        </w:tc>
        <w:tc>
          <w:tcPr>
            <w:tcW w:w="182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50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课程名称</w:t>
            </w:r>
          </w:p>
        </w:tc>
        <w:tc>
          <w:tcPr>
            <w:tcW w:w="46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1" w:right="111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总学分</w:t>
            </w:r>
          </w:p>
        </w:tc>
        <w:tc>
          <w:tcPr>
            <w:tcW w:w="49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36" w:right="12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总学时</w:t>
            </w:r>
          </w:p>
        </w:tc>
        <w:tc>
          <w:tcPr>
            <w:tcW w:w="4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4" w:right="10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排课学时</w:t>
            </w:r>
          </w:p>
        </w:tc>
        <w:tc>
          <w:tcPr>
            <w:tcW w:w="146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32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学时分配</w:t>
            </w:r>
          </w:p>
        </w:tc>
        <w:tc>
          <w:tcPr>
            <w:tcW w:w="48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56" w:right="94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推荐学期</w:t>
            </w:r>
          </w:p>
        </w:tc>
        <w:tc>
          <w:tcPr>
            <w:tcW w:w="15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61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知识贡献</w:t>
            </w:r>
          </w:p>
        </w:tc>
        <w:tc>
          <w:tcPr>
            <w:tcW w:w="14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能力贡献</w:t>
            </w:r>
          </w:p>
        </w:tc>
        <w:tc>
          <w:tcPr>
            <w:tcW w:w="1680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素质贡献</w:t>
            </w:r>
          </w:p>
        </w:tc>
      </w:tr>
      <w:tr>
        <w:trPr>
          <w:trHeight w:val="1140" w:hRule="atLeast"/>
        </w:trPr>
        <w:tc>
          <w:tcPr>
            <w:tcW w:w="58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84" w:right="58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理论教学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9" w:right="-21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实验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4" w:right="-26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实习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9" w:right="-21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其他</w:t>
            </w:r>
          </w:p>
        </w:tc>
        <w:tc>
          <w:tcPr>
            <w:tcW w:w="48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0" w:hRule="atLeast"/>
        </w:trPr>
        <w:tc>
          <w:tcPr>
            <w:tcW w:w="580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20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</w:t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14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2.0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right="110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34</w:t>
            </w:r>
          </w:p>
        </w:tc>
        <w:tc>
          <w:tcPr>
            <w:tcW w:w="7080" w:type="dxa"/>
            <w:gridSpan w:val="9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3629" w:right="4705"/>
              <w:jc w:val="center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专业教育课程</w:t>
            </w:r>
          </w:p>
        </w:tc>
      </w:tr>
      <w:tr>
        <w:trPr>
          <w:trHeight w:val="46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基础类</w:t>
            </w:r>
          </w:p>
        </w:tc>
      </w:tr>
      <w:tr>
        <w:trPr>
          <w:trHeight w:val="5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必修课</w:t>
            </w: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left="97"/>
              <w:rPr>
                <w:b/>
                <w:sz w:val="12"/>
              </w:rPr>
            </w:pPr>
            <w:r>
              <w:rPr>
                <w:b/>
                <w:w w:val="130"/>
                <w:sz w:val="12"/>
              </w:rPr>
              <w:t>须修满全部</w:t>
            </w:r>
          </w:p>
        </w:tc>
      </w:tr>
      <w:tr>
        <w:trPr>
          <w:trHeight w:val="440" w:hRule="atLeast"/>
        </w:trPr>
        <w:tc>
          <w:tcPr>
            <w:tcW w:w="58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CA011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right="52"/>
              <w:jc w:val="righ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无机与分析化学（B 类）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1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MA092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01"/>
              <w:ind w:left="55" w:right="38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大学医科数学（A类</w:t>
            </w:r>
            <w:r>
              <w:rPr>
                <w:b/>
                <w:spacing w:val="-214"/>
                <w:w w:val="120"/>
                <w:sz w:val="16"/>
              </w:rPr>
              <w:t>）</w:t>
            </w:r>
          </w:p>
          <w:p>
            <w:pPr>
              <w:pStyle w:val="TableParagraph"/>
              <w:spacing w:line="160" w:lineRule="exact"/>
              <w:ind w:left="54" w:right="38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（1）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4.0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PH003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大学物理（B类</w:t>
            </w:r>
            <w:r>
              <w:rPr>
                <w:b/>
                <w:spacing w:val="-91"/>
                <w:w w:val="120"/>
                <w:sz w:val="16"/>
              </w:rPr>
              <w:t>）（1）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CA018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312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有机化学（B类</w:t>
            </w:r>
            <w:r>
              <w:rPr>
                <w:b/>
                <w:spacing w:val="-87"/>
                <w:w w:val="120"/>
                <w:sz w:val="16"/>
              </w:rPr>
              <w:t>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4.0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75"/>
                <w:sz w:val="21"/>
              </w:rPr>
              <w:t>MA093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01"/>
              <w:ind w:left="55" w:right="38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大学医科数学（A类</w:t>
            </w:r>
            <w:r>
              <w:rPr>
                <w:b/>
                <w:spacing w:val="-214"/>
                <w:w w:val="120"/>
                <w:sz w:val="16"/>
              </w:rPr>
              <w:t>）</w:t>
            </w:r>
          </w:p>
          <w:p>
            <w:pPr>
              <w:pStyle w:val="TableParagraph"/>
              <w:spacing w:line="160" w:lineRule="exact"/>
              <w:ind w:left="54" w:right="38"/>
              <w:jc w:val="center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（2）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4.0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PH004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大学物理（B类</w:t>
            </w:r>
            <w:r>
              <w:rPr>
                <w:b/>
                <w:spacing w:val="-91"/>
                <w:w w:val="120"/>
                <w:sz w:val="16"/>
              </w:rPr>
              <w:t>）（2）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PM012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药学概论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16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spacing w:before="98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BI013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312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生物化学（D类</w:t>
            </w:r>
            <w:r>
              <w:rPr>
                <w:b/>
                <w:spacing w:val="-87"/>
                <w:w w:val="120"/>
                <w:sz w:val="16"/>
              </w:rPr>
              <w:t>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BI226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1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化学生物学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CA016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312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物理化学（C类</w:t>
            </w:r>
            <w:r>
              <w:rPr>
                <w:b/>
                <w:spacing w:val="-87"/>
                <w:w w:val="120"/>
                <w:sz w:val="16"/>
              </w:rPr>
              <w:t>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4.0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PM323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35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人体解剖生理学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3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BI227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27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微生物学与免疫</w:t>
            </w:r>
            <w:r>
              <w:rPr>
                <w:b/>
                <w:spacing w:val="-181"/>
                <w:w w:val="130"/>
                <w:sz w:val="16"/>
              </w:rPr>
              <w:t>学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PM201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35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分子细胞生物学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PM202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1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病理生理学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PM252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1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药用植物学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PM449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药物结构解析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5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PM306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物理药学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PM427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药事法规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8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95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852</w:t>
            </w:r>
          </w:p>
        </w:tc>
        <w:tc>
          <w:tcPr>
            <w:tcW w:w="7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专业类</w:t>
            </w:r>
          </w:p>
        </w:tc>
      </w:tr>
      <w:tr>
        <w:trPr>
          <w:trHeight w:val="5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必修课</w:t>
            </w: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left="97"/>
              <w:rPr>
                <w:b/>
                <w:sz w:val="12"/>
              </w:rPr>
            </w:pPr>
            <w:r>
              <w:rPr>
                <w:b/>
                <w:w w:val="130"/>
                <w:sz w:val="12"/>
              </w:rPr>
              <w:t>须修满全部</w:t>
            </w:r>
          </w:p>
        </w:tc>
      </w:tr>
      <w:tr>
        <w:trPr>
          <w:trHeight w:val="80" w:hRule="atLeast"/>
        </w:trPr>
        <w:tc>
          <w:tcPr>
            <w:tcW w:w="10440" w:type="dxa"/>
            <w:gridSpan w:val="1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pgSz w:w="11900" w:h="16820"/>
          <w:pgMar w:header="701" w:footer="0" w:top="1020" w:bottom="280" w:left="960" w:right="220"/>
        </w:sectPr>
      </w:pPr>
    </w:p>
    <w:p>
      <w:pPr>
        <w:pStyle w:val="BodyText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827"/>
        <w:gridCol w:w="460"/>
        <w:gridCol w:w="493"/>
        <w:gridCol w:w="460"/>
        <w:gridCol w:w="380"/>
        <w:gridCol w:w="360"/>
        <w:gridCol w:w="360"/>
        <w:gridCol w:w="360"/>
        <w:gridCol w:w="487"/>
        <w:gridCol w:w="1553"/>
        <w:gridCol w:w="1440"/>
        <w:gridCol w:w="1680"/>
      </w:tblGrid>
      <w:tr>
        <w:trPr>
          <w:trHeight w:val="420" w:hRule="atLeast"/>
        </w:trPr>
        <w:tc>
          <w:tcPr>
            <w:tcW w:w="58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77" w:right="45"/>
              <w:rPr>
                <w:b/>
                <w:sz w:val="20"/>
              </w:rPr>
            </w:pPr>
            <w:r>
              <w:rPr>
                <w:b/>
                <w:spacing w:val="-70"/>
                <w:w w:val="135"/>
                <w:sz w:val="20"/>
              </w:rPr>
              <w:t>课程</w:t>
            </w:r>
            <w:r>
              <w:rPr>
                <w:b/>
                <w:w w:val="135"/>
                <w:sz w:val="20"/>
              </w:rPr>
              <w:t>代码</w:t>
            </w:r>
          </w:p>
        </w:tc>
        <w:tc>
          <w:tcPr>
            <w:tcW w:w="182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50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课程名称</w:t>
            </w:r>
          </w:p>
        </w:tc>
        <w:tc>
          <w:tcPr>
            <w:tcW w:w="4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7" w:right="110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总学分</w:t>
            </w:r>
          </w:p>
        </w:tc>
        <w:tc>
          <w:tcPr>
            <w:tcW w:w="49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37" w:right="12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总学时</w:t>
            </w:r>
          </w:p>
        </w:tc>
        <w:tc>
          <w:tcPr>
            <w:tcW w:w="4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4" w:right="10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排课学时</w:t>
            </w:r>
          </w:p>
        </w:tc>
        <w:tc>
          <w:tcPr>
            <w:tcW w:w="146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32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学时分配</w:t>
            </w:r>
          </w:p>
        </w:tc>
        <w:tc>
          <w:tcPr>
            <w:tcW w:w="48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56" w:right="98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推荐学期</w:t>
            </w:r>
          </w:p>
        </w:tc>
        <w:tc>
          <w:tcPr>
            <w:tcW w:w="155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知识贡献</w:t>
            </w:r>
          </w:p>
        </w:tc>
        <w:tc>
          <w:tcPr>
            <w:tcW w:w="14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能力贡献</w:t>
            </w:r>
          </w:p>
        </w:tc>
        <w:tc>
          <w:tcPr>
            <w:tcW w:w="1680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素质贡献</w:t>
            </w:r>
          </w:p>
        </w:tc>
      </w:tr>
      <w:tr>
        <w:trPr>
          <w:trHeight w:val="1140" w:hRule="atLeast"/>
        </w:trPr>
        <w:tc>
          <w:tcPr>
            <w:tcW w:w="58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84" w:right="6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理论教学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4" w:right="-21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实验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4" w:right="-21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实习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4" w:right="-21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其他</w:t>
            </w:r>
          </w:p>
        </w:tc>
        <w:tc>
          <w:tcPr>
            <w:tcW w:w="48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PM307</w:t>
            </w:r>
          </w:p>
        </w:tc>
        <w:tc>
          <w:tcPr>
            <w:tcW w:w="1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left="5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药物化学</w:t>
            </w:r>
          </w:p>
        </w:tc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4.0</w:t>
            </w: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5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PM308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80" w:right="567"/>
              <w:jc w:val="center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药理学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4.0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PM325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80" w:right="567"/>
              <w:jc w:val="center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生药学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PM312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80" w:right="567"/>
              <w:jc w:val="center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药剂学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PM314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药物分析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PM324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天然药物化学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PM351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生物技术药物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8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95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340</w:t>
            </w:r>
          </w:p>
        </w:tc>
        <w:tc>
          <w:tcPr>
            <w:tcW w:w="7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8" w:lineRule="exact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选修课</w:t>
            </w: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left="97"/>
              <w:rPr>
                <w:b/>
                <w:sz w:val="12"/>
              </w:rPr>
            </w:pPr>
            <w:r>
              <w:rPr>
                <w:b/>
                <w:w w:val="125"/>
                <w:sz w:val="12"/>
              </w:rPr>
              <w:t>全部修业期间须修满</w:t>
            </w:r>
            <w:r>
              <w:rPr>
                <w:b/>
                <w:w w:val="110"/>
                <w:sz w:val="12"/>
              </w:rPr>
              <w:t>14</w:t>
            </w:r>
            <w:r>
              <w:rPr>
                <w:b/>
                <w:w w:val="125"/>
                <w:sz w:val="12"/>
              </w:rPr>
              <w:t>学分。</w:t>
            </w:r>
          </w:p>
        </w:tc>
      </w:tr>
      <w:tr>
        <w:trPr>
          <w:trHeight w:val="440" w:hRule="atLeast"/>
        </w:trPr>
        <w:tc>
          <w:tcPr>
            <w:tcW w:w="58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PM309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51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中医药概论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5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PM342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药物合成反应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PM415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药学文献检索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PM343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35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药用高分子材料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PM407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生物药剂与药物动</w:t>
            </w:r>
            <w:r>
              <w:rPr>
                <w:b/>
                <w:spacing w:val="-213"/>
                <w:w w:val="130"/>
                <w:sz w:val="16"/>
              </w:rPr>
              <w:t>力</w:t>
            </w:r>
            <w:r>
              <w:rPr>
                <w:b/>
                <w:w w:val="130"/>
                <w:sz w:val="16"/>
              </w:rPr>
              <w:t>学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PM454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1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药学统计学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PM345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1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中药药剂学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PM355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药品市场营销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PM363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35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化学制药工艺学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PM405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35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生物制药工艺学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PM406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临床药学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PM408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9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药学前沿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8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95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24.0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408</w:t>
            </w:r>
          </w:p>
        </w:tc>
        <w:tc>
          <w:tcPr>
            <w:tcW w:w="7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3829" w:right="4705"/>
              <w:jc w:val="center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专业实践类课程</w:t>
            </w:r>
          </w:p>
        </w:tc>
      </w:tr>
      <w:tr>
        <w:trPr>
          <w:trHeight w:val="46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实验课程</w:t>
            </w:r>
          </w:p>
        </w:tc>
      </w:tr>
      <w:tr>
        <w:trPr>
          <w:trHeight w:val="5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必修课</w:t>
            </w: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left="97"/>
              <w:rPr>
                <w:b/>
                <w:sz w:val="12"/>
              </w:rPr>
            </w:pPr>
            <w:r>
              <w:rPr>
                <w:b/>
                <w:w w:val="130"/>
                <w:sz w:val="12"/>
              </w:rPr>
              <w:t>须修满全部</w:t>
            </w:r>
          </w:p>
        </w:tc>
      </w:tr>
      <w:tr>
        <w:trPr>
          <w:trHeight w:val="180" w:hRule="atLeast"/>
        </w:trPr>
        <w:tc>
          <w:tcPr>
            <w:tcW w:w="10440" w:type="dxa"/>
            <w:gridSpan w:val="1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1900" w:h="16820"/>
          <w:pgMar w:header="701" w:footer="0" w:top="1020" w:bottom="280" w:left="960" w:right="220"/>
        </w:sectPr>
      </w:pPr>
    </w:p>
    <w:p>
      <w:pPr>
        <w:pStyle w:val="BodyText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827"/>
        <w:gridCol w:w="460"/>
        <w:gridCol w:w="493"/>
        <w:gridCol w:w="460"/>
        <w:gridCol w:w="380"/>
        <w:gridCol w:w="360"/>
        <w:gridCol w:w="360"/>
        <w:gridCol w:w="360"/>
        <w:gridCol w:w="487"/>
        <w:gridCol w:w="1553"/>
        <w:gridCol w:w="1440"/>
        <w:gridCol w:w="1680"/>
      </w:tblGrid>
      <w:tr>
        <w:trPr>
          <w:trHeight w:val="420" w:hRule="atLeast"/>
        </w:trPr>
        <w:tc>
          <w:tcPr>
            <w:tcW w:w="58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77" w:right="45"/>
              <w:rPr>
                <w:b/>
                <w:sz w:val="20"/>
              </w:rPr>
            </w:pPr>
            <w:r>
              <w:rPr>
                <w:b/>
                <w:spacing w:val="-70"/>
                <w:w w:val="135"/>
                <w:sz w:val="20"/>
              </w:rPr>
              <w:t>课程</w:t>
            </w:r>
            <w:r>
              <w:rPr>
                <w:b/>
                <w:w w:val="135"/>
                <w:sz w:val="20"/>
              </w:rPr>
              <w:t>代码</w:t>
            </w:r>
          </w:p>
        </w:tc>
        <w:tc>
          <w:tcPr>
            <w:tcW w:w="182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50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课程名称</w:t>
            </w:r>
          </w:p>
        </w:tc>
        <w:tc>
          <w:tcPr>
            <w:tcW w:w="4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17" w:right="110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总学分</w:t>
            </w:r>
          </w:p>
        </w:tc>
        <w:tc>
          <w:tcPr>
            <w:tcW w:w="49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37" w:right="12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总学时</w:t>
            </w:r>
          </w:p>
        </w:tc>
        <w:tc>
          <w:tcPr>
            <w:tcW w:w="4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4" w:right="10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排课学时</w:t>
            </w:r>
          </w:p>
        </w:tc>
        <w:tc>
          <w:tcPr>
            <w:tcW w:w="146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32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学时分配</w:t>
            </w:r>
          </w:p>
        </w:tc>
        <w:tc>
          <w:tcPr>
            <w:tcW w:w="48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56" w:right="98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推荐学期</w:t>
            </w:r>
          </w:p>
        </w:tc>
        <w:tc>
          <w:tcPr>
            <w:tcW w:w="1553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5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知识贡献</w:t>
            </w:r>
          </w:p>
        </w:tc>
        <w:tc>
          <w:tcPr>
            <w:tcW w:w="14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能力贡献</w:t>
            </w:r>
          </w:p>
        </w:tc>
        <w:tc>
          <w:tcPr>
            <w:tcW w:w="1680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素质贡献</w:t>
            </w:r>
          </w:p>
        </w:tc>
      </w:tr>
      <w:tr>
        <w:trPr>
          <w:trHeight w:val="1140" w:hRule="atLeast"/>
        </w:trPr>
        <w:tc>
          <w:tcPr>
            <w:tcW w:w="58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84" w:right="6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理论教学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4" w:right="-21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实验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4" w:right="-21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实习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4" w:right="-21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其他</w:t>
            </w:r>
          </w:p>
        </w:tc>
        <w:tc>
          <w:tcPr>
            <w:tcW w:w="48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CA008</w:t>
            </w:r>
          </w:p>
        </w:tc>
        <w:tc>
          <w:tcPr>
            <w:tcW w:w="1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129"/>
              <w:ind w:left="552" w:right="216" w:hanging="280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无机与分析化</w:t>
            </w:r>
            <w:r>
              <w:rPr>
                <w:b/>
                <w:spacing w:val="-214"/>
                <w:w w:val="120"/>
                <w:sz w:val="16"/>
              </w:rPr>
              <w:t>学</w:t>
            </w:r>
            <w:r>
              <w:rPr>
                <w:b/>
                <w:w w:val="120"/>
                <w:sz w:val="16"/>
              </w:rPr>
              <w:t>实验（A类）</w:t>
            </w:r>
          </w:p>
        </w:tc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80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1</w:t>
            </w:r>
          </w:p>
        </w:tc>
        <w:tc>
          <w:tcPr>
            <w:tcW w:w="15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CA023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4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有机化学实验（A</w:t>
            </w:r>
            <w:r>
              <w:rPr>
                <w:b/>
                <w:spacing w:val="-121"/>
                <w:w w:val="120"/>
                <w:sz w:val="16"/>
              </w:rPr>
              <w:t>类</w:t>
            </w:r>
            <w:r>
              <w:rPr>
                <w:b/>
                <w:w w:val="120"/>
                <w:sz w:val="16"/>
              </w:rPr>
              <w:t>）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PH028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2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大学物理实验</w:t>
            </w:r>
            <w:r>
              <w:rPr>
                <w:b/>
                <w:spacing w:val="-73"/>
                <w:w w:val="130"/>
                <w:sz w:val="16"/>
              </w:rPr>
              <w:t>（1）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26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BI014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136"/>
              <w:jc w:val="righ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生物化学（D类）</w:t>
            </w:r>
            <w:r>
              <w:rPr>
                <w:b/>
                <w:spacing w:val="-121"/>
                <w:w w:val="120"/>
                <w:sz w:val="16"/>
              </w:rPr>
              <w:t>实</w:t>
            </w:r>
            <w:r>
              <w:rPr>
                <w:b/>
                <w:w w:val="120"/>
                <w:sz w:val="16"/>
              </w:rPr>
              <w:t>验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CA015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物理化学实验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PH029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2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大学物理实验</w:t>
            </w:r>
            <w:r>
              <w:rPr>
                <w:b/>
                <w:spacing w:val="-73"/>
                <w:w w:val="130"/>
                <w:sz w:val="16"/>
              </w:rPr>
              <w:t>（2）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26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BI229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微生物学与免疫学</w:t>
            </w:r>
            <w:r>
              <w:rPr>
                <w:b/>
                <w:spacing w:val="-213"/>
                <w:w w:val="130"/>
                <w:sz w:val="16"/>
              </w:rPr>
              <w:t>实</w:t>
            </w:r>
            <w:r>
              <w:rPr>
                <w:b/>
                <w:w w:val="130"/>
                <w:sz w:val="16"/>
              </w:rPr>
              <w:t>验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PM203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药学仪器分析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PM301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1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生药学实验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PM315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1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药理学实验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PM316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药物化学实验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PM317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51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药剂学实验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PM318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药物分析实验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PM319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27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天然药物化学实</w:t>
            </w:r>
            <w:r>
              <w:rPr>
                <w:b/>
                <w:spacing w:val="-177"/>
                <w:w w:val="130"/>
                <w:sz w:val="16"/>
              </w:rPr>
              <w:t>验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PM320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4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药物研发实验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3.5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119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119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7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8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95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23.0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715</w:t>
            </w:r>
          </w:p>
        </w:tc>
        <w:tc>
          <w:tcPr>
            <w:tcW w:w="7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各类实习、实践</w:t>
            </w:r>
          </w:p>
        </w:tc>
      </w:tr>
      <w:tr>
        <w:trPr>
          <w:trHeight w:val="5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必修课</w:t>
            </w: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left="97"/>
              <w:rPr>
                <w:b/>
                <w:sz w:val="12"/>
              </w:rPr>
            </w:pPr>
            <w:r>
              <w:rPr>
                <w:b/>
                <w:w w:val="130"/>
                <w:sz w:val="12"/>
              </w:rPr>
              <w:t>须修满全部</w:t>
            </w:r>
          </w:p>
        </w:tc>
      </w:tr>
      <w:tr>
        <w:trPr>
          <w:trHeight w:val="440" w:hRule="atLeast"/>
        </w:trPr>
        <w:tc>
          <w:tcPr>
            <w:tcW w:w="58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EI016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4" w:lineRule="exact" w:before="96"/>
              <w:ind w:left="472" w:hanging="440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电子电工基础实践</w:t>
            </w:r>
            <w:r>
              <w:rPr>
                <w:b/>
                <w:spacing w:val="-165"/>
                <w:w w:val="130"/>
                <w:sz w:val="16"/>
              </w:rPr>
              <w:t>（</w:t>
            </w:r>
            <w:r>
              <w:rPr>
                <w:b/>
                <w:spacing w:val="-56"/>
                <w:w w:val="130"/>
                <w:sz w:val="16"/>
              </w:rPr>
              <w:t> </w:t>
            </w:r>
            <w:r>
              <w:rPr>
                <w:b/>
                <w:w w:val="130"/>
                <w:sz w:val="16"/>
              </w:rPr>
              <w:t>电子电工实习2）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2.0</w:t>
            </w:r>
          </w:p>
        </w:tc>
        <w:tc>
          <w:tcPr>
            <w:tcW w:w="4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34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3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TH010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580" w:right="567"/>
              <w:jc w:val="center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军训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XP200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352"/>
              <w:rPr>
                <w:b/>
                <w:sz w:val="16"/>
              </w:rPr>
            </w:pPr>
            <w:r>
              <w:rPr>
                <w:b/>
                <w:w w:val="135"/>
                <w:sz w:val="16"/>
              </w:rPr>
              <w:t>认识实习(药学)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1.0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17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PM321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352"/>
              <w:rPr>
                <w:b/>
                <w:sz w:val="16"/>
              </w:rPr>
            </w:pPr>
            <w:r>
              <w:rPr>
                <w:b/>
                <w:w w:val="135"/>
                <w:sz w:val="16"/>
              </w:rPr>
              <w:t>专业实习(药学)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5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51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58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95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45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9.0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153</w:t>
            </w:r>
          </w:p>
        </w:tc>
        <w:tc>
          <w:tcPr>
            <w:tcW w:w="7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专业综合训练</w:t>
            </w:r>
          </w:p>
        </w:tc>
      </w:tr>
      <w:tr>
        <w:trPr>
          <w:trHeight w:val="5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必修课</w:t>
            </w: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04"/>
              <w:ind w:left="97"/>
              <w:rPr>
                <w:b/>
                <w:sz w:val="12"/>
              </w:rPr>
            </w:pPr>
            <w:r>
              <w:rPr>
                <w:b/>
                <w:w w:val="130"/>
                <w:sz w:val="12"/>
              </w:rPr>
              <w:t>须修满全部</w:t>
            </w:r>
          </w:p>
        </w:tc>
      </w:tr>
      <w:tr>
        <w:trPr>
          <w:trHeight w:val="80" w:hRule="atLeast"/>
        </w:trPr>
        <w:tc>
          <w:tcPr>
            <w:tcW w:w="10440" w:type="dxa"/>
            <w:gridSpan w:val="13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pgSz w:w="11900" w:h="16820"/>
          <w:pgMar w:header="701" w:footer="0" w:top="1020" w:bottom="280" w:left="960" w:right="220"/>
        </w:sectPr>
      </w:pPr>
    </w:p>
    <w:p>
      <w:pPr>
        <w:pStyle w:val="BodyText"/>
        <w:rPr>
          <w:rFonts w:ascii="Times New Roman"/>
          <w:b w:val="0"/>
          <w:sz w:val="22"/>
        </w:rPr>
      </w:pPr>
    </w:p>
    <w:tbl>
      <w:tblPr>
        <w:tblW w:w="0" w:type="auto"/>
        <w:jc w:val="left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824"/>
        <w:gridCol w:w="465"/>
        <w:gridCol w:w="492"/>
        <w:gridCol w:w="460"/>
        <w:gridCol w:w="375"/>
        <w:gridCol w:w="365"/>
        <w:gridCol w:w="355"/>
        <w:gridCol w:w="365"/>
        <w:gridCol w:w="484"/>
        <w:gridCol w:w="1557"/>
        <w:gridCol w:w="1440"/>
        <w:gridCol w:w="1680"/>
      </w:tblGrid>
      <w:tr>
        <w:trPr>
          <w:trHeight w:val="420" w:hRule="atLeast"/>
        </w:trPr>
        <w:tc>
          <w:tcPr>
            <w:tcW w:w="580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77" w:right="45"/>
              <w:rPr>
                <w:b/>
                <w:sz w:val="20"/>
              </w:rPr>
            </w:pPr>
            <w:r>
              <w:rPr>
                <w:b/>
                <w:spacing w:val="-70"/>
                <w:w w:val="135"/>
                <w:sz w:val="20"/>
              </w:rPr>
              <w:t>课程</w:t>
            </w:r>
            <w:r>
              <w:rPr>
                <w:b/>
                <w:w w:val="135"/>
                <w:sz w:val="20"/>
              </w:rPr>
              <w:t>代码</w:t>
            </w:r>
          </w:p>
        </w:tc>
        <w:tc>
          <w:tcPr>
            <w:tcW w:w="182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50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课程名称</w:t>
            </w:r>
          </w:p>
        </w:tc>
        <w:tc>
          <w:tcPr>
            <w:tcW w:w="465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21" w:right="111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总学分</w:t>
            </w:r>
          </w:p>
        </w:tc>
        <w:tc>
          <w:tcPr>
            <w:tcW w:w="49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36" w:right="12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总学时</w:t>
            </w:r>
          </w:p>
        </w:tc>
        <w:tc>
          <w:tcPr>
            <w:tcW w:w="46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24" w:right="103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排课学时</w:t>
            </w:r>
          </w:p>
        </w:tc>
        <w:tc>
          <w:tcPr>
            <w:tcW w:w="1460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32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学时分配</w:t>
            </w:r>
          </w:p>
        </w:tc>
        <w:tc>
          <w:tcPr>
            <w:tcW w:w="48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56" w:right="94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推荐学期</w:t>
            </w:r>
          </w:p>
        </w:tc>
        <w:tc>
          <w:tcPr>
            <w:tcW w:w="1557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61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知识贡献</w:t>
            </w:r>
          </w:p>
        </w:tc>
        <w:tc>
          <w:tcPr>
            <w:tcW w:w="14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30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能力贡献</w:t>
            </w:r>
          </w:p>
        </w:tc>
        <w:tc>
          <w:tcPr>
            <w:tcW w:w="1680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424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素质贡献</w:t>
            </w:r>
          </w:p>
        </w:tc>
      </w:tr>
      <w:tr>
        <w:trPr>
          <w:trHeight w:val="1140" w:hRule="atLeast"/>
        </w:trPr>
        <w:tc>
          <w:tcPr>
            <w:tcW w:w="580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0"/>
              <w:ind w:left="84" w:right="58"/>
              <w:jc w:val="both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理论教学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9" w:right="-21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实验</w:t>
            </w:r>
          </w:p>
        </w:tc>
        <w:tc>
          <w:tcPr>
            <w:tcW w:w="35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4" w:right="-26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实习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69" w:right="-21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其他</w:t>
            </w:r>
          </w:p>
        </w:tc>
        <w:tc>
          <w:tcPr>
            <w:tcW w:w="48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0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BS400</w:t>
            </w:r>
          </w:p>
        </w:tc>
        <w:tc>
          <w:tcPr>
            <w:tcW w:w="1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5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pacing w:val="-3"/>
                <w:w w:val="135"/>
                <w:sz w:val="16"/>
              </w:rPr>
              <w:t>毕业设计(论文)(药</w:t>
            </w:r>
            <w:r>
              <w:rPr>
                <w:b/>
                <w:w w:val="135"/>
                <w:sz w:val="16"/>
              </w:rPr>
              <w:t>学)</w:t>
            </w:r>
          </w:p>
        </w:tc>
        <w:tc>
          <w:tcPr>
            <w:tcW w:w="4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7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17.0</w:t>
            </w:r>
          </w:p>
        </w:tc>
        <w:tc>
          <w:tcPr>
            <w:tcW w:w="4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289</w:t>
            </w:r>
          </w:p>
        </w:tc>
        <w:tc>
          <w:tcPr>
            <w:tcW w:w="4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289</w:t>
            </w:r>
          </w:p>
        </w:tc>
        <w:tc>
          <w:tcPr>
            <w:tcW w:w="375" w:type="dxa"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3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8</w:t>
            </w:r>
          </w:p>
        </w:tc>
        <w:tc>
          <w:tcPr>
            <w:tcW w:w="15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58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95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0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17.0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289</w:t>
            </w:r>
          </w:p>
        </w:tc>
        <w:tc>
          <w:tcPr>
            <w:tcW w:w="7080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8"/>
              <w:ind w:left="3829" w:right="4705"/>
              <w:jc w:val="center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个性化教育课程</w:t>
            </w:r>
          </w:p>
        </w:tc>
      </w:tr>
      <w:tr>
        <w:trPr>
          <w:trHeight w:val="46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个性化教育课程</w:t>
            </w:r>
          </w:p>
        </w:tc>
      </w:tr>
      <w:tr>
        <w:trPr>
          <w:trHeight w:val="5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9"/>
              <w:ind w:left="97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选修课</w:t>
            </w:r>
          </w:p>
        </w:tc>
      </w:tr>
      <w:tr>
        <w:trPr>
          <w:trHeight w:val="440" w:hRule="atLeast"/>
        </w:trPr>
        <w:tc>
          <w:tcPr>
            <w:tcW w:w="10440" w:type="dxa"/>
            <w:gridSpan w:val="13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37" w:lineRule="exact" w:before="104"/>
              <w:ind w:left="97"/>
              <w:rPr>
                <w:b/>
                <w:sz w:val="12"/>
              </w:rPr>
            </w:pPr>
            <w:r>
              <w:rPr>
                <w:b/>
                <w:w w:val="125"/>
                <w:sz w:val="12"/>
              </w:rPr>
              <w:t>全部修业期间须修满</w:t>
            </w:r>
            <w:r>
              <w:rPr>
                <w:b/>
                <w:w w:val="110"/>
                <w:sz w:val="12"/>
              </w:rPr>
              <w:t>10</w:t>
            </w:r>
            <w:r>
              <w:rPr>
                <w:b/>
                <w:w w:val="125"/>
                <w:sz w:val="12"/>
              </w:rPr>
              <w:t>学分。</w:t>
            </w:r>
          </w:p>
          <w:p>
            <w:pPr>
              <w:pStyle w:val="TableParagraph"/>
              <w:spacing w:line="137" w:lineRule="exact"/>
              <w:ind w:left="97"/>
              <w:rPr>
                <w:b/>
                <w:sz w:val="12"/>
              </w:rPr>
            </w:pPr>
            <w:r>
              <w:rPr>
                <w:b/>
                <w:w w:val="130"/>
                <w:sz w:val="12"/>
              </w:rPr>
              <w:t>除本专业培养方案中通识教育课程、专业教育课程、实践教育课程三个模块要求学分之外的所有学分均可计入。</w:t>
            </w:r>
          </w:p>
        </w:tc>
      </w:tr>
      <w:tr>
        <w:trPr>
          <w:trHeight w:val="440" w:hRule="atLeast"/>
        </w:trPr>
        <w:tc>
          <w:tcPr>
            <w:tcW w:w="580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EN027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3"/>
              <w:ind w:left="2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大学基础英语</w:t>
            </w:r>
            <w:r>
              <w:rPr>
                <w:b/>
                <w:spacing w:val="-74"/>
                <w:w w:val="130"/>
                <w:sz w:val="16"/>
              </w:rPr>
              <w:t>（3）</w:t>
            </w:r>
          </w:p>
        </w:tc>
        <w:tc>
          <w:tcPr>
            <w:tcW w:w="4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top w:val="single" w:sz="12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3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EN028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232"/>
              <w:rPr>
                <w:b/>
                <w:sz w:val="16"/>
              </w:rPr>
            </w:pPr>
            <w:r>
              <w:rPr>
                <w:b/>
                <w:w w:val="130"/>
                <w:sz w:val="16"/>
              </w:rPr>
              <w:t>大学基础英语</w:t>
            </w:r>
            <w:r>
              <w:rPr>
                <w:b/>
                <w:spacing w:val="-74"/>
                <w:w w:val="130"/>
                <w:sz w:val="16"/>
              </w:rPr>
              <w:t>（4）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78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3.0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25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68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dashed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dashed" w:sz="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w w:val="89"/>
                <w:sz w:val="18"/>
              </w:rPr>
              <w:t>4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580" w:type="dxa"/>
            <w:tcBorders>
              <w:top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w w:val="133"/>
                <w:sz w:val="20"/>
              </w:rPr>
              <w:t>总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left="148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6.0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thickThin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136</w:t>
            </w:r>
          </w:p>
        </w:tc>
        <w:tc>
          <w:tcPr>
            <w:tcW w:w="7080" w:type="dxa"/>
            <w:gridSpan w:val="9"/>
            <w:tcBorders>
              <w:top w:val="single" w:sz="6" w:space="0" w:color="000000"/>
              <w:left w:val="single" w:sz="6" w:space="0" w:color="000000"/>
              <w:bottom w:val="thickThinMediumGap" w:sz="9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sectPr>
      <w:pgSz w:w="11900" w:h="16820"/>
      <w:pgMar w:header="701" w:footer="0" w:top="1020" w:bottom="280" w:left="9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pt;margin-top:34.049999pt;width:162.2pt;height:18pt;mso-position-horizontal-relative:page;mso-position-vertical-relative:page;z-index:-112936" type="#_x0000_t202" filled="false" stroked="false">
          <v:textbox inset="0,0,0,0">
            <w:txbxContent>
              <w:p>
                <w:pPr>
                  <w:pStyle w:val="BodyText"/>
                  <w:spacing w:line="360" w:lineRule="exact" w:before="0"/>
                  <w:ind w:left="20"/>
                </w:pPr>
                <w:r>
                  <w:rPr>
                    <w:w w:val="130"/>
                  </w:rPr>
                  <w:t>药学类课程设置</w:t>
                </w:r>
                <w:r>
                  <w:rPr>
                    <w:spacing w:val="-201"/>
                    <w:w w:val="130"/>
                  </w:rPr>
                  <w:t>一</w:t>
                </w:r>
                <w:r>
                  <w:rPr>
                    <w:w w:val="130"/>
                  </w:rPr>
                  <w:t>览表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0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2017-11-09T15:50:18Z</dcterms:created>
  <dcterms:modified xsi:type="dcterms:W3CDTF">2017-11-09T15:50:18Z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